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79463f958246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KILSUND AS</w:t>
      </w:r>
    </w:p>
    <w:sectPr>
      <w:headerReference xmlns:r="http://schemas.openxmlformats.org/officeDocument/2006/relationships" w:type="default" r:id="Rbf2d229a50964559"/>
      <w:footerReference xmlns:r="http://schemas.openxmlformats.org/officeDocument/2006/relationships" w:type="default" r:id="R696b1c56bebf4a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KILSUND AS   ·   Org.nr 854 525 182   ·   Limsteinveien 11   ·   1362 HOSLE   ·   Tlf. 67 18 04 40   ·   oyvind@gedde.no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2d229a50964559" /><Relationship Type="http://schemas.openxmlformats.org/officeDocument/2006/relationships/footer" Target="/word/footer1.xml" Id="R696b1c56bebf4a4f" /></Relationships>
</file>