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7eb195cdc745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Leksvik,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UNI FINANS AS</w:t>
      </w:r>
    </w:p>
    <w:sectPr>
      <w:headerReference xmlns:r="http://schemas.openxmlformats.org/officeDocument/2006/relationships" w:type="default" r:id="R1ccf4e759ac84a0f"/>
      <w:footerReference xmlns:r="http://schemas.openxmlformats.org/officeDocument/2006/relationships" w:type="default" r:id="R0ec726dbbe6e48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 FINANS AS   ·   Org.nr 856 910 792   ·   Karetveien 32   ·   7120 LEKSVIK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cf4e759ac84a0f" /><Relationship Type="http://schemas.openxmlformats.org/officeDocument/2006/relationships/footer" Target="/word/footer1.xml" Id="R0ec726dbbe6e48c3" /></Relationships>
</file>