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72243ea0d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2a278770dd85469e"/>
      <w:footerReference xmlns:r="http://schemas.openxmlformats.org/officeDocument/2006/relationships" w:type="default" r:id="R2bdf84588554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78770dd85469e" /><Relationship Type="http://schemas.openxmlformats.org/officeDocument/2006/relationships/footer" Target="/word/footer1.xml" Id="R2bdf845885544a84" /></Relationships>
</file>