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333b7a70348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KLEPP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 Stasjon,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8d653f36bd1e43dc"/>
      <w:footerReference xmlns:r="http://schemas.openxmlformats.org/officeDocument/2006/relationships" w:type="default" r:id="R3d9436a20013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53f36bd1e43dc" /><Relationship Type="http://schemas.openxmlformats.org/officeDocument/2006/relationships/footer" Target="/word/footer1.xml" Id="R3d9436a20013467c" /></Relationships>
</file>