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f7090e0204f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ff72bdac20425e"/>
      <w:footerReference xmlns:r="http://schemas.openxmlformats.org/officeDocument/2006/relationships" w:type="default" r:id="Rbc90c4aa3086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MACE AS   ·   Org.nr 868 218 002   ·   c/o Cecilie Lindeman, Mogens Thorsens gate 1A   ·   0264 OSLO   ·   Tlf. 22 74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f72bdac20425e" /><Relationship Type="http://schemas.openxmlformats.org/officeDocument/2006/relationships/footer" Target="/word/footer1.xml" Id="Rbc90c4aa308643cc" /></Relationships>
</file>