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4537cbc90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6547eddde4339"/>
      <w:footerReference xmlns:r="http://schemas.openxmlformats.org/officeDocument/2006/relationships" w:type="default" r:id="Rdde68092492c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REGNSKAPSLAG SA   ·   Org.nr 870 961 332   ·   Stasjonsgata 83   ·   3300 HOKKSUND   ·   Tlf. 32 75 50 50   ·   post@haug-regnskap.no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6547eddde4339" /><Relationship Type="http://schemas.openxmlformats.org/officeDocument/2006/relationships/footer" Target="/word/footer1.xml" Id="Rdde68092492c4fac" /></Relationships>
</file>