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235e7a5d8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2e54cc1994ef5"/>
      <w:footerReference xmlns:r="http://schemas.openxmlformats.org/officeDocument/2006/relationships" w:type="default" r:id="Rcfb02fe45b7e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2e54cc1994ef5" /><Relationship Type="http://schemas.openxmlformats.org/officeDocument/2006/relationships/footer" Target="/word/footer1.xml" Id="Rcfb02fe45b7e412d" /></Relationships>
</file>