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2695d63534a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HAUGESUND MÅLLAG OG UNGDOMSLAG.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ba98173e7c7480a"/>
      <w:footerReference xmlns:r="http://schemas.openxmlformats.org/officeDocument/2006/relationships" w:type="default" r:id="R62630830811a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MÅLLAG OG UNGDOMSLAG   ·   Org.nr 871 341 982   ·   Kvalamarka 25   ·   5514 HAUGESUND   ·   Tlf. 52 73 68 99   ·   post@kvalatun.no   ·   www.kvalatun.no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MÅLLAG OG 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98173e7c7480a" /><Relationship Type="http://schemas.openxmlformats.org/officeDocument/2006/relationships/footer" Target="/word/footer1.xml" Id="R62630830811a41f8" /></Relationships>
</file>