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96fb98af3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844bcb7574d94"/>
      <w:footerReference xmlns:r="http://schemas.openxmlformats.org/officeDocument/2006/relationships" w:type="default" r:id="R46e77c0b2816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44bcb7574d94" /><Relationship Type="http://schemas.openxmlformats.org/officeDocument/2006/relationships/footer" Target="/word/footer1.xml" Id="R46e77c0b281642ab" /></Relationships>
</file>