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97e168f2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e4832678416b4ef7"/>
      <w:footerReference xmlns:r="http://schemas.openxmlformats.org/officeDocument/2006/relationships" w:type="default" r:id="Rd841bd1abe93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32678416b4ef7" /><Relationship Type="http://schemas.openxmlformats.org/officeDocument/2006/relationships/footer" Target="/word/footer1.xml" Id="Rd841bd1abe934b71" /></Relationships>
</file>