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5ba3cd176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REVISIONSBUREAUET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fa592aa10498453e"/>
      <w:footerReference xmlns:r="http://schemas.openxmlformats.org/officeDocument/2006/relationships" w:type="default" r:id="R3d4ecc46d8be43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92aa10498453e" /><Relationship Type="http://schemas.openxmlformats.org/officeDocument/2006/relationships/footer" Target="/word/footer1.xml" Id="R3d4ecc46d8be434e" /></Relationships>
</file>