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2bdc97c24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8acec578a033401e"/>
      <w:footerReference xmlns:r="http://schemas.openxmlformats.org/officeDocument/2006/relationships" w:type="default" r:id="R56e49249c126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ec578a033401e" /><Relationship Type="http://schemas.openxmlformats.org/officeDocument/2006/relationships/footer" Target="/word/footer1.xml" Id="R56e49249c1264c3b" /></Relationships>
</file>