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5023633de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fd35da9236ea462c"/>
      <w:footerReference xmlns:r="http://schemas.openxmlformats.org/officeDocument/2006/relationships" w:type="default" r:id="R95bfb71350c2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5da9236ea462c" /><Relationship Type="http://schemas.openxmlformats.org/officeDocument/2006/relationships/footer" Target="/word/footer1.xml" Id="R95bfb71350c240a9" /></Relationships>
</file>