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059761886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a09bfba535a14b46"/>
      <w:footerReference xmlns:r="http://schemas.openxmlformats.org/officeDocument/2006/relationships" w:type="default" r:id="R3cbae2ec9536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bfba535a14b46" /><Relationship Type="http://schemas.openxmlformats.org/officeDocument/2006/relationships/footer" Target="/word/footer1.xml" Id="R3cbae2ec95364ed0" /></Relationships>
</file>