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6380fbbf9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e7d25cb1fb4c479e"/>
      <w:footerReference xmlns:r="http://schemas.openxmlformats.org/officeDocument/2006/relationships" w:type="default" r:id="R83216d5d7fd0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25cb1fb4c479e" /><Relationship Type="http://schemas.openxmlformats.org/officeDocument/2006/relationships/footer" Target="/word/footer1.xml" Id="R83216d5d7fd0444a" /></Relationships>
</file>