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707433f77949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TMAVI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TMAVI AS</w:t>
      </w:r>
    </w:p>
    <w:sectPr>
      <w:headerReference xmlns:r="http://schemas.openxmlformats.org/officeDocument/2006/relationships" w:type="default" r:id="Re9b45be89499459c"/>
      <w:footerReference xmlns:r="http://schemas.openxmlformats.org/officeDocument/2006/relationships" w:type="default" r:id="Rcd649ba162eb42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TMAVI AS   ·   Org.nr 880 682 962   ·   Krokvegen 12B   ·   7540 KLÆBU   ·   Tlf. 72 55 54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45be89499459c" /><Relationship Type="http://schemas.openxmlformats.org/officeDocument/2006/relationships/footer" Target="/word/footer1.xml" Id="Rcd649ba162eb42b5" /></Relationships>
</file>