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fd3865ed734e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Kolbjørnsvik,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AGDER REGNSKAPSSERVICE KAI CHRISTIANSEN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 REGNSKAPSSERVICE KAI CHRISTIANSEN AS</w:t>
      </w:r>
    </w:p>
    <w:sectPr>
      <w:headerReference xmlns:r="http://schemas.openxmlformats.org/officeDocument/2006/relationships" w:type="default" r:id="R17f71cf52d5c4ce9"/>
      <w:footerReference xmlns:r="http://schemas.openxmlformats.org/officeDocument/2006/relationships" w:type="default" r:id="Reb469d25f70848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REGNSKAPSSERVICE KAI CHRISTIANSEN AS   ·   Org.nr 884 460 522   ·   Noroddveien 8A   ·   4816 KOLBJØRNSVIK   ·   firmapost@agderregnskapsservice.no   ·   www.agderregnskapsservice.no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REGNSKAPSSERVICE KAI CHRISTIANSEN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f71cf52d5c4ce9" /><Relationship Type="http://schemas.openxmlformats.org/officeDocument/2006/relationships/footer" Target="/word/footer1.xml" Id="Reb469d25f7084845" /></Relationships>
</file>