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8b57c6fdd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b477a78e444ef"/>
      <w:footerReference xmlns:r="http://schemas.openxmlformats.org/officeDocument/2006/relationships" w:type="default" r:id="R3b2b0617c7cc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b477a78e444ef" /><Relationship Type="http://schemas.openxmlformats.org/officeDocument/2006/relationships/footer" Target="/word/footer1.xml" Id="R3b2b0617c7cc41d8" /></Relationships>
</file>