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4dd5e3f98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NÆSBØ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NÆSBØ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532fe8f7045b2"/>
      <w:footerReference xmlns:r="http://schemas.openxmlformats.org/officeDocument/2006/relationships" w:type="default" r:id="R1937a4e74a64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532fe8f7045b2" /><Relationship Type="http://schemas.openxmlformats.org/officeDocument/2006/relationships/footer" Target="/word/footer1.xml" Id="R1937a4e74a644da1" /></Relationships>
</file>