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897d4603d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VIGMOSTAD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VIGMOSTAD INVEST AS</w:t>
      </w:r>
    </w:p>
    <w:sectPr>
      <w:headerReference xmlns:r="http://schemas.openxmlformats.org/officeDocument/2006/relationships" w:type="default" r:id="R5b2130a2831348c6"/>
      <w:footerReference xmlns:r="http://schemas.openxmlformats.org/officeDocument/2006/relationships" w:type="default" r:id="Rbf481c1b8673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130a2831348c6" /><Relationship Type="http://schemas.openxmlformats.org/officeDocument/2006/relationships/footer" Target="/word/footer1.xml" Id="Rbf481c1b867349db" /></Relationships>
</file>