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a119922fd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5a95c5d8647244e9"/>
      <w:footerReference xmlns:r="http://schemas.openxmlformats.org/officeDocument/2006/relationships" w:type="default" r:id="R4247b9b3c7cb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5c5d8647244e9" /><Relationship Type="http://schemas.openxmlformats.org/officeDocument/2006/relationships/footer" Target="/word/footer1.xml" Id="R4247b9b3c7cb4a6a" /></Relationships>
</file>