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9874e2392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d2c9a6fbe8534571"/>
      <w:footerReference xmlns:r="http://schemas.openxmlformats.org/officeDocument/2006/relationships" w:type="default" r:id="R94b851ed20e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a6fbe8534571" /><Relationship Type="http://schemas.openxmlformats.org/officeDocument/2006/relationships/footer" Target="/word/footer1.xml" Id="R94b851ed20e84d9d" /></Relationships>
</file>