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dda9fd06e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e847f8a953404d6e"/>
      <w:footerReference xmlns:r="http://schemas.openxmlformats.org/officeDocument/2006/relationships" w:type="default" r:id="R283ef2c37da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7f8a953404d6e" /><Relationship Type="http://schemas.openxmlformats.org/officeDocument/2006/relationships/footer" Target="/word/footer1.xml" Id="R283ef2c37daa4cbe" /></Relationships>
</file>