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b59f6ad05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9422a26ced7c4a22"/>
      <w:footerReference xmlns:r="http://schemas.openxmlformats.org/officeDocument/2006/relationships" w:type="default" r:id="R08a1325993d2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2a26ced7c4a22" /><Relationship Type="http://schemas.openxmlformats.org/officeDocument/2006/relationships/footer" Target="/word/footer1.xml" Id="R08a1325993d249d9" /></Relationships>
</file>