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1e323793c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1ec5c3b4b3da4fb6"/>
      <w:footerReference xmlns:r="http://schemas.openxmlformats.org/officeDocument/2006/relationships" w:type="default" r:id="R8eef3209d85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5c3b4b3da4fb6" /><Relationship Type="http://schemas.openxmlformats.org/officeDocument/2006/relationships/footer" Target="/word/footer1.xml" Id="R8eef3209d85f4764" /></Relationships>
</file>