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c532a5910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5c66696ada914263"/>
      <w:footerReference xmlns:r="http://schemas.openxmlformats.org/officeDocument/2006/relationships" w:type="default" r:id="R01a67867c9e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6696ada914263" /><Relationship Type="http://schemas.openxmlformats.org/officeDocument/2006/relationships/footer" Target="/word/footer1.xml" Id="R01a67867c9e44210" /></Relationships>
</file>