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0f58245ae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345de47bb94c4adb"/>
      <w:footerReference xmlns:r="http://schemas.openxmlformats.org/officeDocument/2006/relationships" w:type="default" r:id="Rfdf6c44e7178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de47bb94c4adb" /><Relationship Type="http://schemas.openxmlformats.org/officeDocument/2006/relationships/footer" Target="/word/footer1.xml" Id="Rfdf6c44e717842dd" /></Relationships>
</file>