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4f9e8305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e87c729c04957"/>
      <w:footerReference xmlns:r="http://schemas.openxmlformats.org/officeDocument/2006/relationships" w:type="default" r:id="R289e23b9fd79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87c729c04957" /><Relationship Type="http://schemas.openxmlformats.org/officeDocument/2006/relationships/footer" Target="/word/footer1.xml" Id="R289e23b9fd7941d7" /></Relationships>
</file>