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22b5e1fe9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6445e1f6cc624ac8"/>
      <w:footerReference xmlns:r="http://schemas.openxmlformats.org/officeDocument/2006/relationships" w:type="default" r:id="Rc960b5a1445a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5e1f6cc624ac8" /><Relationship Type="http://schemas.openxmlformats.org/officeDocument/2006/relationships/footer" Target="/word/footer1.xml" Id="Rc960b5a1445a4da3" /></Relationships>
</file>