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c1128b3a0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79b6727b94598"/>
      <w:footerReference xmlns:r="http://schemas.openxmlformats.org/officeDocument/2006/relationships" w:type="default" r:id="Rea349d2143d1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79b6727b94598" /><Relationship Type="http://schemas.openxmlformats.org/officeDocument/2006/relationships/footer" Target="/word/footer1.xml" Id="Rea349d2143d146ac" /></Relationships>
</file>