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0641fbde9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MOTE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MOTE AS</w:t>
      </w:r>
    </w:p>
    <w:sectPr>
      <w:headerReference xmlns:r="http://schemas.openxmlformats.org/officeDocument/2006/relationships" w:type="default" r:id="Rcc68d9707d884934"/>
      <w:footerReference xmlns:r="http://schemas.openxmlformats.org/officeDocument/2006/relationships" w:type="default" r:id="Ra8a32e2618a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MOTE AS   ·   Org.nr 889 261 552   ·   Buskerud Storsenter, Sandsgata 20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8d9707d884934" /><Relationship Type="http://schemas.openxmlformats.org/officeDocument/2006/relationships/footer" Target="/word/footer1.xml" Id="Ra8a32e2618a140e1" /></Relationships>
</file>