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24295db6a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HANIF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HANIF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71ed09f8044885"/>
      <w:footerReference xmlns:r="http://schemas.openxmlformats.org/officeDocument/2006/relationships" w:type="default" r:id="R6ac5aad420b9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1ed09f8044885" /><Relationship Type="http://schemas.openxmlformats.org/officeDocument/2006/relationships/footer" Target="/word/footer1.xml" Id="R6ac5aad420b943ff" /></Relationships>
</file>