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7e25ec843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eaf6066bdbc24a20"/>
      <w:footerReference xmlns:r="http://schemas.openxmlformats.org/officeDocument/2006/relationships" w:type="default" r:id="R46077d878810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6066bdbc24a20" /><Relationship Type="http://schemas.openxmlformats.org/officeDocument/2006/relationships/footer" Target="/word/footer1.xml" Id="R46077d878810419a" /></Relationships>
</file>