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b638235d6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b1aef2a426464844"/>
      <w:footerReference xmlns:r="http://schemas.openxmlformats.org/officeDocument/2006/relationships" w:type="default" r:id="Rae1dbf3d3fdf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ef2a426464844" /><Relationship Type="http://schemas.openxmlformats.org/officeDocument/2006/relationships/footer" Target="/word/footer1.xml" Id="Rae1dbf3d3fdf4752" /></Relationships>
</file>