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184aff0c0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KAKE AS</w:t>
      </w:r>
    </w:p>
    <w:sectPr>
      <w:headerReference xmlns:r="http://schemas.openxmlformats.org/officeDocument/2006/relationships" w:type="default" r:id="Rbb3596e1695e4bc9"/>
      <w:footerReference xmlns:r="http://schemas.openxmlformats.org/officeDocument/2006/relationships" w:type="default" r:id="Ra949fe873c8c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KAKE AS   ·   Org.nr 891 466 692   ·   Johnsrudgata 48   ·   1350 LOMMEDALEN   ·   ketil.schjetne@gmail.com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596e1695e4bc9" /><Relationship Type="http://schemas.openxmlformats.org/officeDocument/2006/relationships/footer" Target="/word/footer1.xml" Id="Ra949fe873c8c4c44" /></Relationships>
</file>