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1e5b942f3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CAABY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0477dfaf3910478e"/>
      <w:footerReference xmlns:r="http://schemas.openxmlformats.org/officeDocument/2006/relationships" w:type="default" r:id="R2adb7a831ff5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7dfaf3910478e" /><Relationship Type="http://schemas.openxmlformats.org/officeDocument/2006/relationships/footer" Target="/word/footer1.xml" Id="R2adb7a831ff54ba3" /></Relationships>
</file>