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a9a255195248f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MOR AASE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 AASE HOLDING AS</w:t>
      </w:r>
    </w:p>
    <w:sectPr>
      <w:headerReference xmlns:r="http://schemas.openxmlformats.org/officeDocument/2006/relationships" w:type="default" r:id="R7b84594fcdca4008"/>
      <w:footerReference xmlns:r="http://schemas.openxmlformats.org/officeDocument/2006/relationships" w:type="default" r:id="Re629c089bd9f4f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 AASE HOLDING AS   ·   Org.nr 891 910 002   ·   Mor Aases vei 13   ·   3160 STOKKE   ·   jarle@rsks.no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 AASE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84594fcdca4008" /><Relationship Type="http://schemas.openxmlformats.org/officeDocument/2006/relationships/footer" Target="/word/footer1.xml" Id="Re629c089bd9f4ff0" /></Relationships>
</file>