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4424522c3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ff2f603b33db45ee"/>
      <w:footerReference xmlns:r="http://schemas.openxmlformats.org/officeDocument/2006/relationships" w:type="default" r:id="R80b5fecec140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f603b33db45ee" /><Relationship Type="http://schemas.openxmlformats.org/officeDocument/2006/relationships/footer" Target="/word/footer1.xml" Id="R80b5fecec1404a37" /></Relationships>
</file>