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c262f2033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fed3ab2ca44af"/>
      <w:footerReference xmlns:r="http://schemas.openxmlformats.org/officeDocument/2006/relationships" w:type="default" r:id="Ree89513eb7d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ed3ab2ca44af" /><Relationship Type="http://schemas.openxmlformats.org/officeDocument/2006/relationships/footer" Target="/word/footer1.xml" Id="Ree89513eb7d241d5" /></Relationships>
</file>