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693f85bfa34b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KAK SHIPPING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KAK SHIPPING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cdafc3b59194271"/>
      <w:footerReference xmlns:r="http://schemas.openxmlformats.org/officeDocument/2006/relationships" w:type="default" r:id="Rc679c0bd0e5e4d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KAK SHIPPING INVEST AS   ·   Org.nr 893 765 352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KAK SHIPPING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dafc3b59194271" /><Relationship Type="http://schemas.openxmlformats.org/officeDocument/2006/relationships/footer" Target="/word/footer1.xml" Id="Rc679c0bd0e5e4d57" /></Relationships>
</file>