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3a475bed8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86f93afb6a3f4522"/>
      <w:footerReference xmlns:r="http://schemas.openxmlformats.org/officeDocument/2006/relationships" w:type="default" r:id="R6615404b3dd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93afb6a3f4522" /><Relationship Type="http://schemas.openxmlformats.org/officeDocument/2006/relationships/footer" Target="/word/footer1.xml" Id="R6615404b3ddd4f1a" /></Relationships>
</file>