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a9568b545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1856fe9f544328"/>
      <w:footerReference xmlns:r="http://schemas.openxmlformats.org/officeDocument/2006/relationships" w:type="default" r:id="R68c84b5b6d9e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856fe9f544328" /><Relationship Type="http://schemas.openxmlformats.org/officeDocument/2006/relationships/footer" Target="/word/footer1.xml" Id="R68c84b5b6d9e47aa" /></Relationships>
</file>