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a65a05a6d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cac1e9cd09a24a6e"/>
      <w:footerReference xmlns:r="http://schemas.openxmlformats.org/officeDocument/2006/relationships" w:type="default" r:id="R7f461e822afe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1e9cd09a24a6e" /><Relationship Type="http://schemas.openxmlformats.org/officeDocument/2006/relationships/footer" Target="/word/footer1.xml" Id="R7f461e822afe4c6b" /></Relationships>
</file>