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2b63958d4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10226a4814bc5"/>
      <w:footerReference xmlns:r="http://schemas.openxmlformats.org/officeDocument/2006/relationships" w:type="default" r:id="Raea841677be6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MARINEGRUPPEN AS   ·   Org.nr 895 543 942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10226a4814bc5" /><Relationship Type="http://schemas.openxmlformats.org/officeDocument/2006/relationships/footer" Target="/word/footer1.xml" Id="Raea841677be643cb" /></Relationships>
</file>