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196bcea68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CHRISTIANIA SKIBS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SKIBS AS</w:t>
      </w:r>
    </w:p>
    <w:sectPr>
      <w:headerReference xmlns:r="http://schemas.openxmlformats.org/officeDocument/2006/relationships" w:type="default" r:id="Rf06d3d0fcb7940d2"/>
      <w:footerReference xmlns:r="http://schemas.openxmlformats.org/officeDocument/2006/relationships" w:type="default" r:id="Rfc245d8a23cc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SKIBS AS   ·   Org.nr 895 998 362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d3d0fcb7940d2" /><Relationship Type="http://schemas.openxmlformats.org/officeDocument/2006/relationships/footer" Target="/word/footer1.xml" Id="Rfc245d8a23cc4865" /></Relationships>
</file>