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8acb80cac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d21355db5d45496b"/>
      <w:footerReference xmlns:r="http://schemas.openxmlformats.org/officeDocument/2006/relationships" w:type="default" r:id="Rbddb4005ab06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355db5d45496b" /><Relationship Type="http://schemas.openxmlformats.org/officeDocument/2006/relationships/footer" Target="/word/footer1.xml" Id="Rbddb4005ab0646ed" /></Relationships>
</file>