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30edb77fb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3756f480640c0"/>
      <w:footerReference xmlns:r="http://schemas.openxmlformats.org/officeDocument/2006/relationships" w:type="default" r:id="R5604cf3222a3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3756f480640c0" /><Relationship Type="http://schemas.openxmlformats.org/officeDocument/2006/relationships/footer" Target="/word/footer1.xml" Id="R5604cf3222a34955" /></Relationships>
</file>