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80818eb7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9486e0eeb54a4f52"/>
      <w:footerReference xmlns:r="http://schemas.openxmlformats.org/officeDocument/2006/relationships" w:type="default" r:id="R6ac301f5e5d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6e0eeb54a4f52" /><Relationship Type="http://schemas.openxmlformats.org/officeDocument/2006/relationships/footer" Target="/word/footer1.xml" Id="R6ac301f5e5d04bce" /></Relationships>
</file>