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3deca962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af2676da54d78"/>
      <w:footerReference xmlns:r="http://schemas.openxmlformats.org/officeDocument/2006/relationships" w:type="default" r:id="Rfdb503aa170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f2676da54d78" /><Relationship Type="http://schemas.openxmlformats.org/officeDocument/2006/relationships/footer" Target="/word/footer1.xml" Id="Rfdb503aa170848e3" /></Relationships>
</file>