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364b9a295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c31c61f6a46eb"/>
      <w:footerReference xmlns:r="http://schemas.openxmlformats.org/officeDocument/2006/relationships" w:type="default" r:id="R089f3e8377fc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c31c61f6a46eb" /><Relationship Type="http://schemas.openxmlformats.org/officeDocument/2006/relationships/footer" Target="/word/footer1.xml" Id="R089f3e8377fc427c" /></Relationships>
</file>